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43F21BAA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23430E">
              <w:t>6</w:t>
            </w:r>
            <w:r w:rsidR="00DC5626"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65B38CB6" w:rsidR="00954C59" w:rsidRDefault="00954C59" w:rsidP="008A7CAD">
            <w:pPr>
              <w:spacing w:after="0" w:line="240" w:lineRule="auto"/>
            </w:pPr>
            <w:r>
              <w:t>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74FCED35" w:rsidR="007F1B26" w:rsidRDefault="0023430E" w:rsidP="008A7CAD">
            <w:pPr>
              <w:spacing w:after="0" w:line="240" w:lineRule="auto"/>
            </w:pPr>
            <w:r>
              <w:t>6:15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19FB4AFD" w:rsidR="007F1B26" w:rsidRDefault="0023430E" w:rsidP="008A7CAD">
            <w:pPr>
              <w:spacing w:after="0" w:line="240" w:lineRule="auto"/>
            </w:pPr>
            <w:r>
              <w:t xml:space="preserve">6:30 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2415"/>
        <w:gridCol w:w="2295"/>
        <w:gridCol w:w="2305"/>
      </w:tblGrid>
      <w:tr w:rsidR="007F1B26" w14:paraId="1ABE94D7" w14:textId="77777777" w:rsidTr="65AD0338">
        <w:tc>
          <w:tcPr>
            <w:tcW w:w="2340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95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05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65AD0338">
        <w:trPr>
          <w:trHeight w:val="1763"/>
        </w:trPr>
        <w:tc>
          <w:tcPr>
            <w:tcW w:w="2340" w:type="dxa"/>
          </w:tcPr>
          <w:p w14:paraId="6E04EC08" w14:textId="1930B2B5" w:rsidR="003D19B2" w:rsidRDefault="5C17E775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D9" w14:textId="6836A4AD" w:rsidR="003D19B2" w:rsidRDefault="003D19B2" w:rsidP="65AD0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</w:p>
        </w:tc>
        <w:tc>
          <w:tcPr>
            <w:tcW w:w="2415" w:type="dxa"/>
          </w:tcPr>
          <w:p w14:paraId="208DFE57" w14:textId="6ED91C5D" w:rsidR="00E533D7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Research deploying a PowerApp solution</w:t>
            </w:r>
            <w:r w:rsidR="0B9F11A9" w:rsidRPr="65AD0338">
              <w:rPr>
                <w:color w:val="000000" w:themeColor="text1"/>
              </w:rPr>
              <w:t xml:space="preserve"> (still in progress)</w:t>
            </w:r>
          </w:p>
          <w:p w14:paraId="15A60D71" w14:textId="21941E3A" w:rsidR="000079E1" w:rsidRDefault="1BBC0722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 xml:space="preserve">Testing solutions for </w:t>
            </w:r>
            <w:r w:rsidR="181A0FF2" w:rsidRPr="65AD0338">
              <w:rPr>
                <w:color w:val="000000" w:themeColor="text1"/>
              </w:rPr>
              <w:t>Managing Requests, Viewing Approvals, and Viewing Denials, from a specified semester. (currently these galleries are connected only to the Spring 24 Excel)</w:t>
            </w:r>
          </w:p>
          <w:p w14:paraId="6422F8D5" w14:textId="77777777" w:rsidR="00000A00" w:rsidRPr="00C3230A" w:rsidRDefault="00000A00" w:rsidP="00000A00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295" w:type="dxa"/>
          </w:tcPr>
          <w:p w14:paraId="1495A768" w14:textId="77777777" w:rsidR="00C3230A" w:rsidRPr="00D2101E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Deploying development environment</w:t>
            </w:r>
          </w:p>
          <w:p w14:paraId="02FB7D5C" w14:textId="77777777" w:rsidR="00E533D7" w:rsidRPr="00D2101E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2305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65AD0338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65AD0338">
        <w:trPr>
          <w:trHeight w:val="1763"/>
        </w:trPr>
        <w:tc>
          <w:tcPr>
            <w:tcW w:w="2337" w:type="dxa"/>
          </w:tcPr>
          <w:p w14:paraId="5273E26B" w14:textId="1930B2B5" w:rsidR="007F1B26" w:rsidRDefault="6130102B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EA" w14:textId="38002DA2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>Understanding the current status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65AD0338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65AD0338">
        <w:trPr>
          <w:trHeight w:val="1763"/>
        </w:trPr>
        <w:tc>
          <w:tcPr>
            <w:tcW w:w="2337" w:type="dxa"/>
          </w:tcPr>
          <w:p w14:paraId="6D1FC2EA" w14:textId="1930B2B5" w:rsidR="007F1B26" w:rsidRDefault="5A3BFC73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F9" w14:textId="61A08E58" w:rsidR="007F1B26" w:rsidRDefault="007F1B26" w:rsidP="77D66E6B"/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65AD0338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5AD0338">
        <w:trPr>
          <w:trHeight w:val="1005"/>
        </w:trPr>
        <w:tc>
          <w:tcPr>
            <w:tcW w:w="2337" w:type="dxa"/>
          </w:tcPr>
          <w:p w14:paraId="66295437" w14:textId="1930B2B5" w:rsidR="535B1F21" w:rsidRDefault="23DD6705" w:rsidP="65AD0338">
            <w:pPr>
              <w:spacing w:after="0"/>
            </w:pPr>
            <w:r>
              <w:t xml:space="preserve">Collectively proposed a flow where the application is going to use a single Excel file as the source of data. Some </w:t>
            </w:r>
            <w:r w:rsidR="250D5F44">
              <w:t>new user stories were generated due to this recommendation.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team members in 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055FB74" w14:textId="1930B2B5" w:rsidR="007F1B26" w:rsidRDefault="42633F52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F7298"/>
    <w:rsid w:val="002F7484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F3D1147"/>
    <w:rsid w:val="5F749DC7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2351</Characters>
  <Application>Microsoft Office Word</Application>
  <DocSecurity>4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Bryan Arango Cruz</cp:lastModifiedBy>
  <cp:revision>106</cp:revision>
  <dcterms:created xsi:type="dcterms:W3CDTF">2024-05-23T07:54:00Z</dcterms:created>
  <dcterms:modified xsi:type="dcterms:W3CDTF">2024-06-26T22:15:00Z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